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3EC5DCC6"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C14AC6">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60629886" w:rsidR="00BE2DA1" w:rsidRDefault="00BE2DA1" w:rsidP="00E04832">
      <w:pPr>
        <w:pStyle w:val="Text"/>
      </w:pPr>
      <w:r w:rsidRPr="00BE2DA1">
        <w:t xml:space="preserve">The </w:t>
      </w:r>
      <w:r w:rsidR="00FF49D9">
        <w:t>articles submitted to the journal undergo a rigorous double-anonymised</w:t>
      </w:r>
      <w:r w:rsidRPr="00BE2DA1">
        <w:t xml:space="preserve"> peer-review process to ensure their quality and academic merit. </w:t>
      </w:r>
      <w:r w:rsidR="0088152C">
        <w:br/>
      </w:r>
      <w:r w:rsidR="0088152C">
        <w:br/>
      </w:r>
      <w:r w:rsidRPr="00BE2DA1">
        <w:t xml:space="preserve">Both authors and reviewers </w:t>
      </w:r>
      <w:r w:rsidR="00443C9A">
        <w:br/>
      </w:r>
      <w:r w:rsidR="00F0634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77777777" w:rsidR="00E04832" w:rsidRPr="00E04832" w:rsidRDefault="00E04832"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2197"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3EFAB3C6" w:rsidR="004D38CA"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4D38CA" w:rsidRPr="005018ED">
        <w:t xml:space="preserve">For example, write “Temperature </w:t>
      </w:r>
      <w:r w:rsidR="00F06342">
        <w:br/>
      </w:r>
      <w:r w:rsidR="00F06342">
        <w:br/>
      </w:r>
      <w:r w:rsidR="004D38CA" w:rsidRPr="005018ED">
        <w:t xml:space="preserve">(K),”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37712F">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275146">
      <w:pPr>
        <w:pStyle w:val="Text"/>
        <w:numPr>
          <w:ilvl w:val="0"/>
          <w:numId w:val="45"/>
        </w:numPr>
        <w:tabs>
          <w:tab w:val="left" w:pos="426"/>
        </w:tabs>
        <w:ind w:left="426" w:firstLine="0"/>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615F3541" w:rsidR="00913C8D" w:rsidRDefault="00913C8D" w:rsidP="00FD4F39">
      <w:pPr>
        <w:pStyle w:val="Text"/>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Citrome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0A6918CE">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AC7D5" w14:textId="77777777" w:rsidR="00A91DBA" w:rsidRDefault="00A91DBA">
      <w:r>
        <w:separator/>
      </w:r>
    </w:p>
  </w:endnote>
  <w:endnote w:type="continuationSeparator" w:id="0">
    <w:p w14:paraId="0E43E2AC" w14:textId="77777777" w:rsidR="00A91DBA" w:rsidRDefault="00A9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58E2" w14:textId="77777777" w:rsidR="000A30C9" w:rsidRPr="00FD4F39" w:rsidRDefault="000A30C9" w:rsidP="000A30C9">
    <w:pPr>
      <w:pStyle w:val="Footer"/>
      <w:jc w:val="center"/>
    </w:pPr>
    <w:r>
      <w:rPr>
        <w:noProof/>
        <w:lang w:val="en-IN" w:eastAsia="en-IN"/>
      </w:rPr>
      <w:drawing>
        <wp:anchor distT="0" distB="0" distL="114300" distR="114300" simplePos="0" relativeHeight="251687424" behindDoc="1" locked="0" layoutInCell="1" allowOverlap="1" wp14:anchorId="1A8A9E8F" wp14:editId="52F1A03A">
          <wp:simplePos x="0" y="0"/>
          <wp:positionH relativeFrom="margin">
            <wp:align>right</wp:align>
          </wp:positionH>
          <wp:positionV relativeFrom="paragraph">
            <wp:posOffset>-974090</wp:posOffset>
          </wp:positionV>
          <wp:extent cx="1454150" cy="1158875"/>
          <wp:effectExtent l="0" t="0" r="0" b="3175"/>
          <wp:wrapTight wrapText="bothSides">
            <wp:wrapPolygon edited="0">
              <wp:start x="5659" y="0"/>
              <wp:lineTo x="4245" y="355"/>
              <wp:lineTo x="0" y="4616"/>
              <wp:lineTo x="0" y="13493"/>
              <wp:lineTo x="1415" y="17043"/>
              <wp:lineTo x="1415" y="17398"/>
              <wp:lineTo x="6791" y="21304"/>
              <wp:lineTo x="7074" y="21304"/>
              <wp:lineTo x="21223" y="21304"/>
              <wp:lineTo x="21223" y="18108"/>
              <wp:lineTo x="14997" y="17043"/>
              <wp:lineTo x="19525" y="12782"/>
              <wp:lineTo x="18959" y="6391"/>
              <wp:lineTo x="16978" y="4971"/>
              <wp:lineTo x="13583" y="1420"/>
              <wp:lineTo x="11036" y="0"/>
              <wp:lineTo x="5659" y="0"/>
            </wp:wrapPolygon>
          </wp:wrapTight>
          <wp:docPr id="112601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685376" behindDoc="0" locked="0" layoutInCell="1" allowOverlap="1" wp14:anchorId="1A9CA777" wp14:editId="06D14445">
              <wp:simplePos x="0" y="0"/>
              <wp:positionH relativeFrom="column">
                <wp:posOffset>3322320</wp:posOffset>
              </wp:positionH>
              <wp:positionV relativeFrom="paragraph">
                <wp:posOffset>-351155</wp:posOffset>
              </wp:positionV>
              <wp:extent cx="1637665" cy="558165"/>
              <wp:effectExtent l="0" t="0" r="0" b="0"/>
              <wp:wrapNone/>
              <wp:docPr id="18035109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DB47" w14:textId="77777777" w:rsidR="000A30C9" w:rsidRDefault="000A30C9" w:rsidP="000A30C9">
                          <w:pPr>
                            <w:jc w:val="both"/>
                            <w:rPr>
                              <w:i/>
                              <w:sz w:val="16"/>
                              <w:szCs w:val="16"/>
                            </w:rPr>
                          </w:pPr>
                          <w:r>
                            <w:rPr>
                              <w:i/>
                              <w:sz w:val="16"/>
                              <w:szCs w:val="16"/>
                            </w:rPr>
                            <w:t>Published By:</w:t>
                          </w:r>
                        </w:p>
                        <w:p w14:paraId="3BEA22BD" w14:textId="77777777" w:rsidR="000A30C9" w:rsidRDefault="000A30C9" w:rsidP="000A30C9">
                          <w:pPr>
                            <w:jc w:val="both"/>
                            <w:rPr>
                              <w:i/>
                              <w:sz w:val="16"/>
                              <w:szCs w:val="16"/>
                            </w:rPr>
                          </w:pPr>
                          <w:r>
                            <w:rPr>
                              <w:i/>
                              <w:sz w:val="16"/>
                              <w:szCs w:val="16"/>
                            </w:rPr>
                            <w:t>Blue Eyes Intelligence Engineering and Sciences Publication (BEIESP)</w:t>
                          </w:r>
                        </w:p>
                        <w:p w14:paraId="20436E60" w14:textId="77777777" w:rsidR="000A30C9" w:rsidRDefault="000A30C9" w:rsidP="000A30C9">
                          <w:pPr>
                            <w:rPr>
                              <w:rFonts w:eastAsia="Times New Roman"/>
                              <w:i/>
                              <w:iCs/>
                              <w:sz w:val="16"/>
                              <w:szCs w:val="16"/>
                            </w:rPr>
                          </w:pPr>
                          <w:r>
                            <w:rPr>
                              <w:i/>
                              <w:iCs/>
                              <w:sz w:val="16"/>
                              <w:szCs w:val="16"/>
                            </w:rPr>
                            <w:t>© Copyright: All rights reserved.</w:t>
                          </w:r>
                        </w:p>
                        <w:p w14:paraId="55EE17D0" w14:textId="77777777" w:rsidR="000A30C9" w:rsidRPr="00FD4F39" w:rsidRDefault="000A30C9" w:rsidP="000A30C9">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9CA777" id="_x0000_t202" coordsize="21600,21600" o:spt="202" path="m,l,21600r21600,l21600,xe">
              <v:stroke joinstyle="miter"/>
              <v:path gradientshapeok="t" o:connecttype="rect"/>
            </v:shapetype>
            <v:shape id="Text Box 21" o:spid="_x0000_s1026" type="#_x0000_t202" style="position:absolute;left:0;text-align:left;margin-left:261.6pt;margin-top:-27.65pt;width:128.95pt;height:43.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" filled="f" stroked="f">
              <v:textbox>
                <w:txbxContent>
                  <w:p w14:paraId="5DF5DB47" w14:textId="77777777" w:rsidR="000A30C9" w:rsidRDefault="000A30C9" w:rsidP="000A30C9">
                    <w:pPr>
                      <w:jc w:val="both"/>
                      <w:rPr>
                        <w:i/>
                        <w:sz w:val="16"/>
                        <w:szCs w:val="16"/>
                      </w:rPr>
                    </w:pPr>
                    <w:r>
                      <w:rPr>
                        <w:i/>
                        <w:sz w:val="16"/>
                        <w:szCs w:val="16"/>
                      </w:rPr>
                      <w:t>Published By:</w:t>
                    </w:r>
                  </w:p>
                  <w:p w14:paraId="3BEA22BD" w14:textId="77777777" w:rsidR="000A30C9" w:rsidRDefault="000A30C9" w:rsidP="000A30C9">
                    <w:pPr>
                      <w:jc w:val="both"/>
                      <w:rPr>
                        <w:i/>
                        <w:sz w:val="16"/>
                        <w:szCs w:val="16"/>
                      </w:rPr>
                    </w:pPr>
                    <w:r>
                      <w:rPr>
                        <w:i/>
                        <w:sz w:val="16"/>
                        <w:szCs w:val="16"/>
                      </w:rPr>
                      <w:t>Blue Eyes Intelligence Engineering and Sciences Publication (BEIESP)</w:t>
                    </w:r>
                  </w:p>
                  <w:p w14:paraId="20436E60" w14:textId="77777777" w:rsidR="000A30C9" w:rsidRDefault="000A30C9" w:rsidP="000A30C9">
                    <w:pPr>
                      <w:rPr>
                        <w:rFonts w:eastAsia="Times New Roman"/>
                        <w:i/>
                        <w:iCs/>
                        <w:sz w:val="16"/>
                        <w:szCs w:val="16"/>
                      </w:rPr>
                    </w:pPr>
                    <w:r>
                      <w:rPr>
                        <w:i/>
                        <w:iCs/>
                        <w:sz w:val="16"/>
                        <w:szCs w:val="16"/>
                      </w:rPr>
                      <w:t>© Copyright: All rights reserved.</w:t>
                    </w:r>
                  </w:p>
                  <w:p w14:paraId="55EE17D0" w14:textId="77777777" w:rsidR="000A30C9" w:rsidRPr="00FD4F39" w:rsidRDefault="000A30C9" w:rsidP="000A30C9">
                    <w:pPr>
                      <w:jc w:val="both"/>
                      <w:rPr>
                        <w:i/>
                        <w:sz w:val="16"/>
                        <w:szCs w:val="16"/>
                      </w:rPr>
                    </w:pP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2534BBD9" wp14:editId="731730D2">
              <wp:simplePos x="0" y="0"/>
              <wp:positionH relativeFrom="column">
                <wp:posOffset>-89535</wp:posOffset>
              </wp:positionH>
              <wp:positionV relativeFrom="paragraph">
                <wp:posOffset>-259715</wp:posOffset>
              </wp:positionV>
              <wp:extent cx="1928495" cy="408940"/>
              <wp:effectExtent l="0" t="0" r="0" b="0"/>
              <wp:wrapNone/>
              <wp:docPr id="4887726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47695" w14:textId="77777777" w:rsidR="000A30C9" w:rsidRDefault="000A30C9" w:rsidP="000A30C9">
                          <w:pPr>
                            <w:rPr>
                              <w:i/>
                              <w:sz w:val="16"/>
                              <w:szCs w:val="16"/>
                            </w:rPr>
                          </w:pPr>
                          <w:r w:rsidRPr="00600D4B">
                            <w:rPr>
                              <w:i/>
                              <w:sz w:val="16"/>
                              <w:szCs w:val="16"/>
                            </w:rPr>
                            <w:t xml:space="preserve">Retrieval Number: </w:t>
                          </w:r>
                          <w:r>
                            <w:rPr>
                              <w:i/>
                              <w:sz w:val="16"/>
                              <w:szCs w:val="16"/>
                            </w:rPr>
                            <w:t>100.1/ijies.</w:t>
                          </w:r>
                        </w:p>
                        <w:p w14:paraId="6E15FACF" w14:textId="77777777" w:rsidR="000A30C9" w:rsidRDefault="000A30C9" w:rsidP="000A30C9">
                          <w:pPr>
                            <w:rPr>
                              <w:i/>
                              <w:sz w:val="16"/>
                              <w:szCs w:val="16"/>
                            </w:rPr>
                          </w:pPr>
                          <w:r>
                            <w:rPr>
                              <w:i/>
                              <w:sz w:val="16"/>
                              <w:szCs w:val="16"/>
                            </w:rPr>
                            <w:t>DOI</w:t>
                          </w:r>
                          <w:r w:rsidRPr="00600D4B">
                            <w:rPr>
                              <w:i/>
                              <w:sz w:val="16"/>
                              <w:szCs w:val="16"/>
                            </w:rPr>
                            <w:t xml:space="preserve">: </w:t>
                          </w:r>
                          <w:hyperlink r:id="rId2" w:history="1">
                            <w:r w:rsidRPr="00E671D7">
                              <w:rPr>
                                <w:rStyle w:val="Hyperlink"/>
                                <w:i/>
                                <w:sz w:val="16"/>
                                <w:szCs w:val="16"/>
                              </w:rPr>
                              <w:t>10.35940/ijies</w:t>
                            </w:r>
                          </w:hyperlink>
                        </w:p>
                        <w:p w14:paraId="5C43B861" w14:textId="77777777" w:rsidR="000A30C9" w:rsidRPr="00600D4B" w:rsidRDefault="000A30C9" w:rsidP="000A30C9">
                          <w:pPr>
                            <w:rPr>
                              <w:i/>
                              <w:sz w:val="16"/>
                              <w:szCs w:val="16"/>
                            </w:rPr>
                          </w:pPr>
                          <w:r>
                            <w:rPr>
                              <w:i/>
                              <w:sz w:val="16"/>
                              <w:szCs w:val="16"/>
                            </w:rPr>
                            <w:t xml:space="preserve">Journal Website: </w:t>
                          </w:r>
                          <w:hyperlink r:id="rId3" w:history="1">
                            <w:r w:rsidRPr="00261F34">
                              <w:rPr>
                                <w:rStyle w:val="Hyperlink"/>
                                <w:i/>
                                <w:sz w:val="16"/>
                                <w:szCs w:val="16"/>
                              </w:rPr>
                              <w:t>www.ijies.org</w:t>
                            </w:r>
                          </w:hyperlink>
                          <w:r>
                            <w:rPr>
                              <w:i/>
                              <w:sz w:val="16"/>
                              <w:szCs w:val="16"/>
                            </w:rPr>
                            <w:t xml:space="preserve">  </w:t>
                          </w:r>
                        </w:p>
                        <w:p w14:paraId="2D0551B5" w14:textId="77777777" w:rsidR="000A30C9" w:rsidRPr="00600D4B" w:rsidRDefault="000A30C9" w:rsidP="000A30C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4BBD9" id="Text Box 24" o:spid="_x0000_s1027" type="#_x0000_t202" style="position:absolute;left:0;text-align:left;margin-left:-7.05pt;margin-top:-20.45pt;width:151.85pt;height:32.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" filled="f" stroked="f">
              <v:textbox inset="0,0,0,0">
                <w:txbxContent>
                  <w:p w14:paraId="2A147695" w14:textId="77777777" w:rsidR="000A30C9" w:rsidRDefault="000A30C9" w:rsidP="000A30C9">
                    <w:pPr>
                      <w:rPr>
                        <w:i/>
                        <w:sz w:val="16"/>
                        <w:szCs w:val="16"/>
                      </w:rPr>
                    </w:pPr>
                    <w:r w:rsidRPr="00600D4B">
                      <w:rPr>
                        <w:i/>
                        <w:sz w:val="16"/>
                        <w:szCs w:val="16"/>
                      </w:rPr>
                      <w:t xml:space="preserve">Retrieval Number: </w:t>
                    </w:r>
                    <w:r>
                      <w:rPr>
                        <w:i/>
                        <w:sz w:val="16"/>
                        <w:szCs w:val="16"/>
                      </w:rPr>
                      <w:t>100.1/ijies.</w:t>
                    </w:r>
                  </w:p>
                  <w:p w14:paraId="6E15FACF" w14:textId="77777777" w:rsidR="000A30C9" w:rsidRDefault="000A30C9" w:rsidP="000A30C9">
                    <w:pPr>
                      <w:rPr>
                        <w:i/>
                        <w:sz w:val="16"/>
                        <w:szCs w:val="16"/>
                      </w:rPr>
                    </w:pPr>
                    <w:r>
                      <w:rPr>
                        <w:i/>
                        <w:sz w:val="16"/>
                        <w:szCs w:val="16"/>
                      </w:rPr>
                      <w:t>DOI</w:t>
                    </w:r>
                    <w:r w:rsidRPr="00600D4B">
                      <w:rPr>
                        <w:i/>
                        <w:sz w:val="16"/>
                        <w:szCs w:val="16"/>
                      </w:rPr>
                      <w:t xml:space="preserve">: </w:t>
                    </w:r>
                    <w:hyperlink r:id="rId4" w:history="1">
                      <w:r w:rsidRPr="00E671D7">
                        <w:rPr>
                          <w:rStyle w:val="Hyperlink"/>
                          <w:i/>
                          <w:sz w:val="16"/>
                          <w:szCs w:val="16"/>
                        </w:rPr>
                        <w:t>10.35940/ijies</w:t>
                      </w:r>
                    </w:hyperlink>
                  </w:p>
                  <w:p w14:paraId="5C43B861" w14:textId="77777777" w:rsidR="000A30C9" w:rsidRPr="00600D4B" w:rsidRDefault="000A30C9" w:rsidP="000A30C9">
                    <w:pPr>
                      <w:rPr>
                        <w:i/>
                        <w:sz w:val="16"/>
                        <w:szCs w:val="16"/>
                      </w:rPr>
                    </w:pPr>
                    <w:r>
                      <w:rPr>
                        <w:i/>
                        <w:sz w:val="16"/>
                        <w:szCs w:val="16"/>
                      </w:rPr>
                      <w:t xml:space="preserve">Journal Website: </w:t>
                    </w:r>
                    <w:hyperlink r:id="rId5" w:history="1">
                      <w:r w:rsidRPr="00261F34">
                        <w:rPr>
                          <w:rStyle w:val="Hyperlink"/>
                          <w:i/>
                          <w:sz w:val="16"/>
                          <w:szCs w:val="16"/>
                        </w:rPr>
                        <w:t>www.ijies.org</w:t>
                      </w:r>
                    </w:hyperlink>
                    <w:r>
                      <w:rPr>
                        <w:i/>
                        <w:sz w:val="16"/>
                        <w:szCs w:val="16"/>
                      </w:rPr>
                      <w:t xml:space="preserve">  </w:t>
                    </w:r>
                  </w:p>
                  <w:p w14:paraId="2D0551B5" w14:textId="77777777" w:rsidR="000A30C9" w:rsidRPr="00600D4B" w:rsidRDefault="000A30C9" w:rsidP="000A30C9">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9B81" w14:textId="3190C666" w:rsidR="00477945" w:rsidRPr="00FD4F39" w:rsidRDefault="000A30C9" w:rsidP="00477945">
    <w:pPr>
      <w:pStyle w:val="Footer"/>
      <w:jc w:val="center"/>
    </w:pPr>
    <w:r>
      <w:rPr>
        <w:noProof/>
        <w:lang w:val="en-IN" w:eastAsia="en-IN"/>
      </w:rPr>
      <w:drawing>
        <wp:anchor distT="0" distB="0" distL="114300" distR="114300" simplePos="0" relativeHeight="251683328" behindDoc="1" locked="0" layoutInCell="1" allowOverlap="1" wp14:anchorId="000D5532" wp14:editId="15CEEF5A">
          <wp:simplePos x="0" y="0"/>
          <wp:positionH relativeFrom="margin">
            <wp:align>right</wp:align>
          </wp:positionH>
          <wp:positionV relativeFrom="paragraph">
            <wp:posOffset>-974090</wp:posOffset>
          </wp:positionV>
          <wp:extent cx="1454150" cy="1158875"/>
          <wp:effectExtent l="0" t="0" r="0" b="3175"/>
          <wp:wrapTight wrapText="bothSides">
            <wp:wrapPolygon edited="0">
              <wp:start x="5659" y="0"/>
              <wp:lineTo x="4245" y="355"/>
              <wp:lineTo x="0" y="4616"/>
              <wp:lineTo x="0" y="13493"/>
              <wp:lineTo x="1415" y="17043"/>
              <wp:lineTo x="1415" y="17398"/>
              <wp:lineTo x="6791" y="21304"/>
              <wp:lineTo x="7074" y="21304"/>
              <wp:lineTo x="21223" y="21304"/>
              <wp:lineTo x="21223" y="18108"/>
              <wp:lineTo x="14997" y="17043"/>
              <wp:lineTo x="19525" y="12782"/>
              <wp:lineTo x="18959" y="6391"/>
              <wp:lineTo x="16978" y="4971"/>
              <wp:lineTo x="13583" y="1420"/>
              <wp:lineTo x="11036" y="0"/>
              <wp:lineTo x="5659" y="0"/>
            </wp:wrapPolygon>
          </wp:wrapTight>
          <wp:docPr id="315355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945" w:rsidRPr="00FD4F39">
      <w:rPr>
        <w:noProof/>
        <w:lang w:val="en-IN" w:eastAsia="en-IN"/>
      </w:rPr>
      <mc:AlternateContent>
        <mc:Choice Requires="wps">
          <w:drawing>
            <wp:anchor distT="0" distB="0" distL="114300" distR="114300" simplePos="0" relativeHeight="251681280" behindDoc="0" locked="0" layoutInCell="1" allowOverlap="1" wp14:anchorId="02B372B7" wp14:editId="0C89E89B">
              <wp:simplePos x="0" y="0"/>
              <wp:positionH relativeFrom="column">
                <wp:posOffset>3322320</wp:posOffset>
              </wp:positionH>
              <wp:positionV relativeFrom="paragraph">
                <wp:posOffset>-351155</wp:posOffset>
              </wp:positionV>
              <wp:extent cx="1637665" cy="558165"/>
              <wp:effectExtent l="0" t="0" r="0" b="0"/>
              <wp:wrapNone/>
              <wp:docPr id="152509210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4D938" w14:textId="77777777" w:rsidR="00477945" w:rsidRDefault="00477945" w:rsidP="00477945">
                          <w:pPr>
                            <w:jc w:val="both"/>
                            <w:rPr>
                              <w:i/>
                              <w:sz w:val="16"/>
                              <w:szCs w:val="16"/>
                            </w:rPr>
                          </w:pPr>
                          <w:r>
                            <w:rPr>
                              <w:i/>
                              <w:sz w:val="16"/>
                              <w:szCs w:val="16"/>
                            </w:rPr>
                            <w:t>Published By:</w:t>
                          </w:r>
                        </w:p>
                        <w:p w14:paraId="24CDFFDA" w14:textId="77777777" w:rsidR="00477945" w:rsidRDefault="00477945" w:rsidP="00477945">
                          <w:pPr>
                            <w:jc w:val="both"/>
                            <w:rPr>
                              <w:i/>
                              <w:sz w:val="16"/>
                              <w:szCs w:val="16"/>
                            </w:rPr>
                          </w:pPr>
                          <w:r>
                            <w:rPr>
                              <w:i/>
                              <w:sz w:val="16"/>
                              <w:szCs w:val="16"/>
                            </w:rPr>
                            <w:t>Blue Eyes Intelligence Engineering and Sciences Publication (BEIESP)</w:t>
                          </w:r>
                        </w:p>
                        <w:p w14:paraId="0DDD251E" w14:textId="77777777" w:rsidR="00477945" w:rsidRDefault="00477945" w:rsidP="00477945">
                          <w:pPr>
                            <w:rPr>
                              <w:rFonts w:eastAsia="Times New Roman"/>
                              <w:i/>
                              <w:iCs/>
                              <w:sz w:val="16"/>
                              <w:szCs w:val="16"/>
                            </w:rPr>
                          </w:pPr>
                          <w:r>
                            <w:rPr>
                              <w:i/>
                              <w:iCs/>
                              <w:sz w:val="16"/>
                              <w:szCs w:val="16"/>
                            </w:rPr>
                            <w:t>© Copyright: All rights reserved.</w:t>
                          </w:r>
                        </w:p>
                        <w:p w14:paraId="77E597FB" w14:textId="77777777" w:rsidR="00477945" w:rsidRPr="00FD4F39" w:rsidRDefault="00477945" w:rsidP="00477945">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B372B7" id="_x0000_t202" coordsize="21600,21600" o:spt="202" path="m,l,21600r21600,l21600,xe">
              <v:stroke joinstyle="miter"/>
              <v:path gradientshapeok="t" o:connecttype="rect"/>
            </v:shapetype>
            <v:shape id="_x0000_s1028" type="#_x0000_t202" style="position:absolute;left:0;text-align:left;margin-left:261.6pt;margin-top:-27.65pt;width:128.95pt;height:43.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" filled="f" stroked="f">
              <v:textbox>
                <w:txbxContent>
                  <w:p w14:paraId="12C4D938" w14:textId="77777777" w:rsidR="00477945" w:rsidRDefault="00477945" w:rsidP="00477945">
                    <w:pPr>
                      <w:jc w:val="both"/>
                      <w:rPr>
                        <w:i/>
                        <w:sz w:val="16"/>
                        <w:szCs w:val="16"/>
                      </w:rPr>
                    </w:pPr>
                    <w:r>
                      <w:rPr>
                        <w:i/>
                        <w:sz w:val="16"/>
                        <w:szCs w:val="16"/>
                      </w:rPr>
                      <w:t>Published By:</w:t>
                    </w:r>
                  </w:p>
                  <w:p w14:paraId="24CDFFDA" w14:textId="77777777" w:rsidR="00477945" w:rsidRDefault="00477945" w:rsidP="00477945">
                    <w:pPr>
                      <w:jc w:val="both"/>
                      <w:rPr>
                        <w:i/>
                        <w:sz w:val="16"/>
                        <w:szCs w:val="16"/>
                      </w:rPr>
                    </w:pPr>
                    <w:r>
                      <w:rPr>
                        <w:i/>
                        <w:sz w:val="16"/>
                        <w:szCs w:val="16"/>
                      </w:rPr>
                      <w:t>Blue Eyes Intelligence Engineering and Sciences Publication (BEIESP)</w:t>
                    </w:r>
                  </w:p>
                  <w:p w14:paraId="0DDD251E" w14:textId="77777777" w:rsidR="00477945" w:rsidRDefault="00477945" w:rsidP="00477945">
                    <w:pPr>
                      <w:rPr>
                        <w:rFonts w:eastAsia="Times New Roman"/>
                        <w:i/>
                        <w:iCs/>
                        <w:sz w:val="16"/>
                        <w:szCs w:val="16"/>
                      </w:rPr>
                    </w:pPr>
                    <w:r>
                      <w:rPr>
                        <w:i/>
                        <w:iCs/>
                        <w:sz w:val="16"/>
                        <w:szCs w:val="16"/>
                      </w:rPr>
                      <w:t>© Copyright: All rights reserved.</w:t>
                    </w:r>
                  </w:p>
                  <w:p w14:paraId="77E597FB" w14:textId="77777777" w:rsidR="00477945" w:rsidRPr="00FD4F39" w:rsidRDefault="00477945" w:rsidP="00477945">
                    <w:pPr>
                      <w:jc w:val="both"/>
                      <w:rPr>
                        <w:i/>
                        <w:sz w:val="16"/>
                        <w:szCs w:val="16"/>
                      </w:rPr>
                    </w:pPr>
                  </w:p>
                </w:txbxContent>
              </v:textbox>
            </v:shape>
          </w:pict>
        </mc:Fallback>
      </mc:AlternateContent>
    </w:r>
    <w:r w:rsidR="00477945">
      <w:rPr>
        <w:noProof/>
      </w:rPr>
      <mc:AlternateContent>
        <mc:Choice Requires="wps">
          <w:drawing>
            <wp:anchor distT="0" distB="0" distL="114300" distR="114300" simplePos="0" relativeHeight="251682304" behindDoc="0" locked="0" layoutInCell="1" allowOverlap="1" wp14:anchorId="1270B015" wp14:editId="081FCF54">
              <wp:simplePos x="0" y="0"/>
              <wp:positionH relativeFrom="column">
                <wp:posOffset>-89535</wp:posOffset>
              </wp:positionH>
              <wp:positionV relativeFrom="paragraph">
                <wp:posOffset>-259715</wp:posOffset>
              </wp:positionV>
              <wp:extent cx="1928495" cy="408940"/>
              <wp:effectExtent l="0" t="0" r="0" b="0"/>
              <wp:wrapNone/>
              <wp:docPr id="9414398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E4BD5" w14:textId="77777777" w:rsidR="000A30C9" w:rsidRDefault="000A30C9" w:rsidP="000A30C9">
                          <w:pPr>
                            <w:rPr>
                              <w:i/>
                              <w:sz w:val="16"/>
                              <w:szCs w:val="16"/>
                            </w:rPr>
                          </w:pPr>
                          <w:bookmarkStart w:id="1" w:name="_Hlk75602201"/>
                          <w:bookmarkStart w:id="2" w:name="_Hlk75602202"/>
                          <w:r w:rsidRPr="00600D4B">
                            <w:rPr>
                              <w:i/>
                              <w:sz w:val="16"/>
                              <w:szCs w:val="16"/>
                            </w:rPr>
                            <w:t xml:space="preserve">Retrieval Number: </w:t>
                          </w:r>
                          <w:r>
                            <w:rPr>
                              <w:i/>
                              <w:sz w:val="16"/>
                              <w:szCs w:val="16"/>
                            </w:rPr>
                            <w:t>100.1/ijies.</w:t>
                          </w:r>
                        </w:p>
                        <w:p w14:paraId="55AFFED2" w14:textId="77777777" w:rsidR="000A30C9" w:rsidRDefault="000A30C9" w:rsidP="000A30C9">
                          <w:pPr>
                            <w:rPr>
                              <w:i/>
                              <w:sz w:val="16"/>
                              <w:szCs w:val="16"/>
                            </w:rPr>
                          </w:pPr>
                          <w:r>
                            <w:rPr>
                              <w:i/>
                              <w:sz w:val="16"/>
                              <w:szCs w:val="16"/>
                            </w:rPr>
                            <w:t>DOI</w:t>
                          </w:r>
                          <w:r w:rsidRPr="00600D4B">
                            <w:rPr>
                              <w:i/>
                              <w:sz w:val="16"/>
                              <w:szCs w:val="16"/>
                            </w:rPr>
                            <w:t xml:space="preserve">: </w:t>
                          </w:r>
                          <w:hyperlink r:id="rId2" w:history="1">
                            <w:r w:rsidRPr="00E671D7">
                              <w:rPr>
                                <w:rStyle w:val="Hyperlink"/>
                                <w:i/>
                                <w:sz w:val="16"/>
                                <w:szCs w:val="16"/>
                              </w:rPr>
                              <w:t>10.35940/ijies</w:t>
                            </w:r>
                          </w:hyperlink>
                        </w:p>
                        <w:p w14:paraId="5BCFB353" w14:textId="77777777" w:rsidR="000A30C9" w:rsidRPr="00600D4B" w:rsidRDefault="000A30C9" w:rsidP="000A30C9">
                          <w:pPr>
                            <w:rPr>
                              <w:i/>
                              <w:sz w:val="16"/>
                              <w:szCs w:val="16"/>
                            </w:rPr>
                          </w:pPr>
                          <w:r>
                            <w:rPr>
                              <w:i/>
                              <w:sz w:val="16"/>
                              <w:szCs w:val="16"/>
                            </w:rPr>
                            <w:t xml:space="preserve">Journal Website: </w:t>
                          </w:r>
                          <w:hyperlink r:id="rId3" w:history="1">
                            <w:r w:rsidRPr="00261F34">
                              <w:rPr>
                                <w:rStyle w:val="Hyperlink"/>
                                <w:i/>
                                <w:sz w:val="16"/>
                                <w:szCs w:val="16"/>
                              </w:rPr>
                              <w:t>www.ijies.org</w:t>
                            </w:r>
                          </w:hyperlink>
                          <w:r>
                            <w:rPr>
                              <w:i/>
                              <w:sz w:val="16"/>
                              <w:szCs w:val="16"/>
                            </w:rPr>
                            <w:t xml:space="preserve">  </w:t>
                          </w:r>
                          <w:bookmarkEnd w:id="1"/>
                          <w:bookmarkEnd w:id="2"/>
                        </w:p>
                        <w:p w14:paraId="709743C4" w14:textId="77777777" w:rsidR="00477945" w:rsidRPr="00600D4B" w:rsidRDefault="00477945" w:rsidP="00477945">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0B015" id="_x0000_s1029" type="#_x0000_t202" style="position:absolute;left:0;text-align:left;margin-left:-7.05pt;margin-top:-20.45pt;width:151.85pt;height:32.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" filled="f" stroked="f">
              <v:textbox inset="0,0,0,0">
                <w:txbxContent>
                  <w:p w14:paraId="2BFE4BD5" w14:textId="77777777" w:rsidR="000A30C9" w:rsidRDefault="000A30C9" w:rsidP="000A30C9">
                    <w:pPr>
                      <w:rPr>
                        <w:i/>
                        <w:sz w:val="16"/>
                        <w:szCs w:val="16"/>
                      </w:rPr>
                    </w:pPr>
                    <w:bookmarkStart w:id="3" w:name="_Hlk75602201"/>
                    <w:bookmarkStart w:id="4" w:name="_Hlk75602202"/>
                    <w:r w:rsidRPr="00600D4B">
                      <w:rPr>
                        <w:i/>
                        <w:sz w:val="16"/>
                        <w:szCs w:val="16"/>
                      </w:rPr>
                      <w:t xml:space="preserve">Retrieval Number: </w:t>
                    </w:r>
                    <w:r>
                      <w:rPr>
                        <w:i/>
                        <w:sz w:val="16"/>
                        <w:szCs w:val="16"/>
                      </w:rPr>
                      <w:t>100.1/ijies.</w:t>
                    </w:r>
                  </w:p>
                  <w:p w14:paraId="55AFFED2" w14:textId="77777777" w:rsidR="000A30C9" w:rsidRDefault="000A30C9" w:rsidP="000A30C9">
                    <w:pPr>
                      <w:rPr>
                        <w:i/>
                        <w:sz w:val="16"/>
                        <w:szCs w:val="16"/>
                      </w:rPr>
                    </w:pPr>
                    <w:r>
                      <w:rPr>
                        <w:i/>
                        <w:sz w:val="16"/>
                        <w:szCs w:val="16"/>
                      </w:rPr>
                      <w:t>DOI</w:t>
                    </w:r>
                    <w:r w:rsidRPr="00600D4B">
                      <w:rPr>
                        <w:i/>
                        <w:sz w:val="16"/>
                        <w:szCs w:val="16"/>
                      </w:rPr>
                      <w:t xml:space="preserve">: </w:t>
                    </w:r>
                    <w:hyperlink r:id="rId4" w:history="1">
                      <w:r w:rsidRPr="00E671D7">
                        <w:rPr>
                          <w:rStyle w:val="Hyperlink"/>
                          <w:i/>
                          <w:sz w:val="16"/>
                          <w:szCs w:val="16"/>
                        </w:rPr>
                        <w:t>10.35940/ijies</w:t>
                      </w:r>
                    </w:hyperlink>
                  </w:p>
                  <w:p w14:paraId="5BCFB353" w14:textId="77777777" w:rsidR="000A30C9" w:rsidRPr="00600D4B" w:rsidRDefault="000A30C9" w:rsidP="000A30C9">
                    <w:pPr>
                      <w:rPr>
                        <w:i/>
                        <w:sz w:val="16"/>
                        <w:szCs w:val="16"/>
                      </w:rPr>
                    </w:pPr>
                    <w:r>
                      <w:rPr>
                        <w:i/>
                        <w:sz w:val="16"/>
                        <w:szCs w:val="16"/>
                      </w:rPr>
                      <w:t xml:space="preserve">Journal Website: </w:t>
                    </w:r>
                    <w:hyperlink r:id="rId5" w:history="1">
                      <w:r w:rsidRPr="00261F34">
                        <w:rPr>
                          <w:rStyle w:val="Hyperlink"/>
                          <w:i/>
                          <w:sz w:val="16"/>
                          <w:szCs w:val="16"/>
                        </w:rPr>
                        <w:t>www.ijies.org</w:t>
                      </w:r>
                    </w:hyperlink>
                    <w:r>
                      <w:rPr>
                        <w:i/>
                        <w:sz w:val="16"/>
                        <w:szCs w:val="16"/>
                      </w:rPr>
                      <w:t xml:space="preserve">  </w:t>
                    </w:r>
                    <w:bookmarkEnd w:id="3"/>
                    <w:bookmarkEnd w:id="4"/>
                  </w:p>
                  <w:p w14:paraId="709743C4" w14:textId="77777777" w:rsidR="00477945" w:rsidRPr="00600D4B" w:rsidRDefault="00477945" w:rsidP="00477945">
                    <w:pPr>
                      <w:rPr>
                        <w:i/>
                        <w:sz w:val="16"/>
                        <w:szCs w:val="16"/>
                      </w:rPr>
                    </w:pPr>
                  </w:p>
                </w:txbxContent>
              </v:textbox>
            </v:shape>
          </w:pict>
        </mc:Fallback>
      </mc:AlternateContent>
    </w:r>
    <w:r w:rsidR="00477945">
      <w:rPr>
        <w:rStyle w:val="PageNumber"/>
      </w:rPr>
      <w:t xml:space="preserve">                                          </w:t>
    </w:r>
    <w:r w:rsidR="00477945" w:rsidRPr="00FD4F39">
      <w:rPr>
        <w:rStyle w:val="PageNumber"/>
      </w:rPr>
      <w:fldChar w:fldCharType="begin"/>
    </w:r>
    <w:r w:rsidR="00477945" w:rsidRPr="00FD4F39">
      <w:rPr>
        <w:rStyle w:val="PageNumber"/>
      </w:rPr>
      <w:instrText xml:space="preserve"> PAGE </w:instrText>
    </w:r>
    <w:r w:rsidR="00477945" w:rsidRPr="00FD4F39">
      <w:rPr>
        <w:rStyle w:val="PageNumber"/>
      </w:rPr>
      <w:fldChar w:fldCharType="separate"/>
    </w:r>
    <w:r w:rsidR="00477945">
      <w:rPr>
        <w:rStyle w:val="PageNumber"/>
      </w:rPr>
      <w:t>2</w:t>
    </w:r>
    <w:r w:rsidR="00477945"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F997" w14:textId="77777777" w:rsidR="00A91DBA" w:rsidRDefault="00A91DBA"/>
  </w:footnote>
  <w:footnote w:type="continuationSeparator" w:id="0">
    <w:p w14:paraId="6D2845D7" w14:textId="77777777" w:rsidR="00A91DBA" w:rsidRDefault="00A91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2ADCBFD7" w:rsidR="00627508" w:rsidRDefault="00627508" w:rsidP="00C51965">
    <w:pPr>
      <w:pStyle w:val="Header"/>
      <w:jc w:val="center"/>
      <w:rPr>
        <w:b/>
      </w:rPr>
    </w:pPr>
  </w:p>
  <w:p w14:paraId="3CF1B040" w14:textId="77271656"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3D7765F0" w:rsidR="00F756C0" w:rsidRPr="00A5066F" w:rsidRDefault="008E326E" w:rsidP="00691B10">
    <w:pPr>
      <w:ind w:right="45"/>
      <w:jc w:val="right"/>
      <w:rPr>
        <w:b/>
        <w:bCs/>
      </w:rPr>
    </w:pPr>
    <w:r>
      <w:rPr>
        <w:b/>
        <w:bCs/>
        <w:noProof/>
      </w:rPr>
      <w:drawing>
        <wp:anchor distT="0" distB="0" distL="114300" distR="114300" simplePos="0" relativeHeight="251667968" behindDoc="1" locked="0" layoutInCell="1" allowOverlap="1" wp14:anchorId="3963B9B7" wp14:editId="68059D35">
          <wp:simplePos x="0" y="0"/>
          <wp:positionH relativeFrom="column">
            <wp:posOffset>1139190</wp:posOffset>
          </wp:positionH>
          <wp:positionV relativeFrom="paragraph">
            <wp:posOffset>7620</wp:posOffset>
          </wp:positionV>
          <wp:extent cx="457200" cy="457200"/>
          <wp:effectExtent l="0" t="0" r="0" b="0"/>
          <wp:wrapNone/>
          <wp:docPr id="106005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51094" name=""/>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2C45240D">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30C9" w:rsidRPr="000A30C9">
      <w:rPr>
        <w:b/>
        <w:bCs/>
        <w:noProof/>
      </w:rPr>
      <w:t>International Journal of Inventive Engineering and Sciences (IJIES)</w:t>
    </w:r>
  </w:p>
  <w:p w14:paraId="1A02C805" w14:textId="12614BEA" w:rsidR="00627508" w:rsidRPr="00A5066F" w:rsidRDefault="00F756C0" w:rsidP="00691B10">
    <w:pPr>
      <w:ind w:right="45"/>
      <w:jc w:val="right"/>
      <w:rPr>
        <w:b/>
        <w:bCs/>
      </w:rPr>
    </w:pPr>
    <w:r w:rsidRPr="00A5066F">
      <w:rPr>
        <w:b/>
        <w:bCs/>
      </w:rPr>
      <w:t xml:space="preserve">ISSN: </w:t>
    </w:r>
    <w:r w:rsidR="000A30C9" w:rsidRPr="000A30C9">
      <w:rPr>
        <w:b/>
        <w:bCs/>
      </w:rPr>
      <w:t xml:space="preserve">2319-9598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0C9"/>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1718C"/>
    <w:rsid w:val="0032635E"/>
    <w:rsid w:val="00336E43"/>
    <w:rsid w:val="003546DC"/>
    <w:rsid w:val="00357C0D"/>
    <w:rsid w:val="00364021"/>
    <w:rsid w:val="0037712F"/>
    <w:rsid w:val="003812EB"/>
    <w:rsid w:val="003A30B5"/>
    <w:rsid w:val="003A4286"/>
    <w:rsid w:val="003F5302"/>
    <w:rsid w:val="003F7F45"/>
    <w:rsid w:val="004148F3"/>
    <w:rsid w:val="004257EB"/>
    <w:rsid w:val="00443C9A"/>
    <w:rsid w:val="0045785E"/>
    <w:rsid w:val="00477945"/>
    <w:rsid w:val="00480500"/>
    <w:rsid w:val="00485A1C"/>
    <w:rsid w:val="00495C57"/>
    <w:rsid w:val="004A6849"/>
    <w:rsid w:val="004C6561"/>
    <w:rsid w:val="004D38CA"/>
    <w:rsid w:val="004E0F98"/>
    <w:rsid w:val="004E7057"/>
    <w:rsid w:val="004F4E7F"/>
    <w:rsid w:val="00503EA2"/>
    <w:rsid w:val="005075BF"/>
    <w:rsid w:val="00532B91"/>
    <w:rsid w:val="00533E79"/>
    <w:rsid w:val="00535AAA"/>
    <w:rsid w:val="00563A32"/>
    <w:rsid w:val="00565A18"/>
    <w:rsid w:val="00583E9E"/>
    <w:rsid w:val="005907E0"/>
    <w:rsid w:val="00590B48"/>
    <w:rsid w:val="005D57BF"/>
    <w:rsid w:val="005D7270"/>
    <w:rsid w:val="005E76D8"/>
    <w:rsid w:val="005F2365"/>
    <w:rsid w:val="005F724B"/>
    <w:rsid w:val="006071B1"/>
    <w:rsid w:val="00626C6E"/>
    <w:rsid w:val="00627508"/>
    <w:rsid w:val="00644F29"/>
    <w:rsid w:val="00645037"/>
    <w:rsid w:val="0065458A"/>
    <w:rsid w:val="0065530F"/>
    <w:rsid w:val="00661E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52AF6"/>
    <w:rsid w:val="00856441"/>
    <w:rsid w:val="0087023B"/>
    <w:rsid w:val="00875552"/>
    <w:rsid w:val="0088152C"/>
    <w:rsid w:val="008B48D1"/>
    <w:rsid w:val="008B5C36"/>
    <w:rsid w:val="008C4A22"/>
    <w:rsid w:val="008C7713"/>
    <w:rsid w:val="008E326E"/>
    <w:rsid w:val="008F2610"/>
    <w:rsid w:val="008F72CE"/>
    <w:rsid w:val="00913C8D"/>
    <w:rsid w:val="00914D45"/>
    <w:rsid w:val="009426C1"/>
    <w:rsid w:val="00950DCA"/>
    <w:rsid w:val="009557B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1DBA"/>
    <w:rsid w:val="00A936EE"/>
    <w:rsid w:val="00AA4640"/>
    <w:rsid w:val="00AA523B"/>
    <w:rsid w:val="00AB3988"/>
    <w:rsid w:val="00AB6180"/>
    <w:rsid w:val="00AC7AD8"/>
    <w:rsid w:val="00AD1B97"/>
    <w:rsid w:val="00AF76D2"/>
    <w:rsid w:val="00B23070"/>
    <w:rsid w:val="00B44618"/>
    <w:rsid w:val="00B4486D"/>
    <w:rsid w:val="00B517F5"/>
    <w:rsid w:val="00B60082"/>
    <w:rsid w:val="00B63EE8"/>
    <w:rsid w:val="00B67E5E"/>
    <w:rsid w:val="00B724BE"/>
    <w:rsid w:val="00B9673C"/>
    <w:rsid w:val="00BA5AC9"/>
    <w:rsid w:val="00BB11C9"/>
    <w:rsid w:val="00BB54DC"/>
    <w:rsid w:val="00BD00A5"/>
    <w:rsid w:val="00BD095B"/>
    <w:rsid w:val="00BD59D1"/>
    <w:rsid w:val="00BE2DA1"/>
    <w:rsid w:val="00BF04F7"/>
    <w:rsid w:val="00BF52A2"/>
    <w:rsid w:val="00C10412"/>
    <w:rsid w:val="00C14576"/>
    <w:rsid w:val="00C14AC6"/>
    <w:rsid w:val="00C2380A"/>
    <w:rsid w:val="00C51965"/>
    <w:rsid w:val="00C571A2"/>
    <w:rsid w:val="00C61513"/>
    <w:rsid w:val="00C64A13"/>
    <w:rsid w:val="00C74B57"/>
    <w:rsid w:val="00C928E7"/>
    <w:rsid w:val="00CA2017"/>
    <w:rsid w:val="00CC1A39"/>
    <w:rsid w:val="00CC3CCF"/>
    <w:rsid w:val="00CD3E28"/>
    <w:rsid w:val="00CE5A45"/>
    <w:rsid w:val="00D35953"/>
    <w:rsid w:val="00D60604"/>
    <w:rsid w:val="00D7211D"/>
    <w:rsid w:val="00D9137F"/>
    <w:rsid w:val="00DC1641"/>
    <w:rsid w:val="00DC37D2"/>
    <w:rsid w:val="00DD0A58"/>
    <w:rsid w:val="00E04832"/>
    <w:rsid w:val="00E20D24"/>
    <w:rsid w:val="00E5267F"/>
    <w:rsid w:val="00E55010"/>
    <w:rsid w:val="00E5507B"/>
    <w:rsid w:val="00E63757"/>
    <w:rsid w:val="00E640B3"/>
    <w:rsid w:val="00E9006E"/>
    <w:rsid w:val="00E925BB"/>
    <w:rsid w:val="00EB092C"/>
    <w:rsid w:val="00EE173B"/>
    <w:rsid w:val="00EE7185"/>
    <w:rsid w:val="00EE771C"/>
    <w:rsid w:val="00F06342"/>
    <w:rsid w:val="00F070A6"/>
    <w:rsid w:val="00F26656"/>
    <w:rsid w:val="00F30C18"/>
    <w:rsid w:val="00F3194E"/>
    <w:rsid w:val="00F3671E"/>
    <w:rsid w:val="00F42F8B"/>
    <w:rsid w:val="00F46DA7"/>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ies.org" TargetMode="External"/><Relationship Id="rId2" Type="http://schemas.openxmlformats.org/officeDocument/2006/relationships/hyperlink" Target="https://doi.org/10.35940/ijies" TargetMode="External"/><Relationship Id="rId1" Type="http://schemas.openxmlformats.org/officeDocument/2006/relationships/image" Target="media/image3.png"/><Relationship Id="rId5" Type="http://schemas.openxmlformats.org/officeDocument/2006/relationships/hyperlink" Target="http://www.ijies.org" TargetMode="External"/><Relationship Id="rId4" Type="http://schemas.openxmlformats.org/officeDocument/2006/relationships/hyperlink" Target="https://doi.org/10.35940/iji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ies.org" TargetMode="External"/><Relationship Id="rId2" Type="http://schemas.openxmlformats.org/officeDocument/2006/relationships/hyperlink" Target="https://doi.org/10.35940/ijies" TargetMode="External"/><Relationship Id="rId1" Type="http://schemas.openxmlformats.org/officeDocument/2006/relationships/image" Target="media/image3.png"/><Relationship Id="rId5" Type="http://schemas.openxmlformats.org/officeDocument/2006/relationships/hyperlink" Target="http://www.ijies.org" TargetMode="External"/><Relationship Id="rId4" Type="http://schemas.openxmlformats.org/officeDocument/2006/relationships/hyperlink" Target="https://doi.org/10.35940/iji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Inventive Engineering and Sciences (IJIES)</vt:lpstr>
    </vt:vector>
  </TitlesOfParts>
  <Manager>International Journal of Inventive Engineering and Sciences (IJIES)</Manager>
  <Company>Blue Eyes Intelligence Engineering and Sciences Publication (BEIESP)</Company>
  <LinksUpToDate>false</LinksUpToDate>
  <CharactersWithSpaces>21521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Inventive Engineering and Sciences (IJIES)</dc:title>
  <dc:subject>Computer Science &amp; Engineering, Information Technology, Electrical and Electronics Engineering, Electronics and Telecommunication, Mechanical Engineering, Civil Engineering, Textile Engineering</dc:subject>
  <dc:creator>IJIES</dc:creator>
  <cp:keywords>www.ijies.org</cp:keywords>
  <cp:lastModifiedBy>Prof. Dr. Shiv Kumar</cp:lastModifiedBy>
  <cp:revision>38</cp:revision>
  <cp:lastPrinted>2026-07-17T09:18:00Z</cp:lastPrinted>
  <dcterms:created xsi:type="dcterms:W3CDTF">2026-07-17T04:49:00Z</dcterms:created>
  <dcterms:modified xsi:type="dcterms:W3CDTF">2026-07-18T06:47:00Z</dcterms:modified>
  <cp:category>January 206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